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36" w:rsidRPr="00003536" w:rsidRDefault="00003536" w:rsidP="00003536">
      <w:pPr>
        <w:pStyle w:val="9"/>
        <w:tabs>
          <w:tab w:val="left" w:pos="567"/>
        </w:tabs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 xml:space="preserve">                           </w:t>
      </w:r>
      <w:r w:rsidRPr="00003536">
        <w:rPr>
          <w:rFonts w:ascii="Times New Roman" w:hAnsi="Times New Roman"/>
          <w:sz w:val="36"/>
          <w:lang w:val="ru-RU"/>
        </w:rPr>
        <w:t>РЕСПУБЛИКА ДАГЕСТАН</w:t>
      </w:r>
    </w:p>
    <w:p w:rsidR="00003536" w:rsidRPr="00003536" w:rsidRDefault="00003536" w:rsidP="00003536">
      <w:pPr>
        <w:jc w:val="center"/>
        <w:rPr>
          <w:rFonts w:ascii="Calibri" w:hAnsi="Calibri"/>
          <w:b/>
          <w:bCs/>
          <w:sz w:val="28"/>
          <w:lang w:val="ru-RU"/>
        </w:rPr>
      </w:pPr>
      <w:r w:rsidRPr="00003536">
        <w:rPr>
          <w:b/>
          <w:bCs/>
          <w:sz w:val="28"/>
          <w:lang w:val="ru-RU"/>
        </w:rPr>
        <w:t xml:space="preserve">МУНИЦИПАЛЬНОЕ   КАЗЕННОЕ    ОБЩЕОБРАЗОВАТЕЛЬНОЕ      УЧРЕЖДЕНИЕ «УСУХЧАЙСКАЯ СРЕДНЯЯ ОБЩЕОБРАЗОВАТЕЛЬНАЯ ШКОЛА </w:t>
      </w:r>
    </w:p>
    <w:p w:rsidR="00003536" w:rsidRPr="00003536" w:rsidRDefault="00003536" w:rsidP="00003536">
      <w:pPr>
        <w:jc w:val="center"/>
        <w:rPr>
          <w:rFonts w:ascii="Times New Roman" w:hAnsi="Times New Roman"/>
          <w:b/>
          <w:bCs/>
          <w:sz w:val="28"/>
          <w:lang w:val="ru-RU"/>
        </w:rPr>
      </w:pPr>
      <w:r w:rsidRPr="00003536">
        <w:rPr>
          <w:b/>
          <w:bCs/>
          <w:sz w:val="28"/>
          <w:lang w:val="ru-RU"/>
        </w:rPr>
        <w:t>имени Х.Д. ЗАМАНОВА»</w:t>
      </w:r>
    </w:p>
    <w:p w:rsidR="001E1202" w:rsidRPr="00003536" w:rsidRDefault="00003536" w:rsidP="00003536">
      <w:pPr>
        <w:jc w:val="right"/>
        <w:rPr>
          <w:b/>
          <w:bCs/>
          <w:sz w:val="28"/>
          <w:lang w:val="ru-RU"/>
        </w:rPr>
      </w:pPr>
      <w:r w:rsidRPr="00E96BCE">
        <w:pict>
          <v:line id="_x0000_s1026" style="position:absolute;left:0;text-align:left;z-index:251660288" from="7.45pt,5.55pt" to="475.15pt,5.6pt" o:allowincell="f" strokeweight="2pt">
            <v:stroke startarrowwidth="narrow" startarrowlength="short" endarrowwidth="narrow" endarrowlength="short"/>
          </v:line>
        </w:pict>
      </w:r>
      <w:r w:rsidRPr="00E96BCE">
        <w:pict>
          <v:line id="_x0000_s1027" style="position:absolute;left:0;text-align:left;z-index:251661312" from="7.45pt,9.05pt" to="475.15pt,9.1pt" o:allowincell="f" strokeweight="1pt">
            <v:stroke startarrowwidth="narrow" startarrowlength="short" endarrowwidth="narrow" endarrowlength="short"/>
          </v:line>
        </w:pict>
      </w:r>
      <w:r w:rsidRPr="00003536">
        <w:rPr>
          <w:b/>
          <w:bCs/>
          <w:sz w:val="28"/>
          <w:lang w:val="ru-RU"/>
        </w:rPr>
        <w:t xml:space="preserve">                                                                                                                                      </w:t>
      </w:r>
      <w:proofErr w:type="spellStart"/>
      <w:r w:rsidRPr="00003536">
        <w:rPr>
          <w:spacing w:val="20"/>
          <w:lang w:val="ru-RU"/>
        </w:rPr>
        <w:t>Докузпаринский</w:t>
      </w:r>
      <w:proofErr w:type="spellEnd"/>
      <w:r w:rsidRPr="00003536">
        <w:rPr>
          <w:spacing w:val="20"/>
          <w:lang w:val="ru-RU"/>
        </w:rPr>
        <w:t xml:space="preserve"> район, с</w:t>
      </w:r>
      <w:proofErr w:type="gramStart"/>
      <w:r w:rsidRPr="00003536">
        <w:rPr>
          <w:spacing w:val="20"/>
          <w:lang w:val="ru-RU"/>
        </w:rPr>
        <w:t>.У</w:t>
      </w:r>
      <w:proofErr w:type="gramEnd"/>
      <w:r w:rsidRPr="00003536">
        <w:rPr>
          <w:spacing w:val="20"/>
          <w:lang w:val="ru-RU"/>
        </w:rPr>
        <w:t>сухчай</w:t>
      </w:r>
    </w:p>
    <w:p w:rsidR="001E1202" w:rsidRDefault="0000353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67"/>
        <w:gridCol w:w="4460"/>
      </w:tblGrid>
      <w:tr w:rsidR="001E1202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1202" w:rsidRDefault="000035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.08.2020</w:t>
            </w:r>
          </w:p>
        </w:tc>
        <w:tc>
          <w:tcPr>
            <w:tcW w:w="50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1202" w:rsidRPr="00003536" w:rsidRDefault="00003536" w:rsidP="0000353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</w:tbl>
    <w:p w:rsidR="001E1202" w:rsidRPr="00003536" w:rsidRDefault="00003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усилении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03536">
        <w:rPr>
          <w:lang w:val="ru-RU"/>
        </w:rPr>
        <w:br/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035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2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9532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Усухчайская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имени Х.Д.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Заманова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953241">
        <w:rPr>
          <w:lang w:val="ru-RU"/>
        </w:rPr>
        <w:br/>
      </w:r>
    </w:p>
    <w:p w:rsidR="001E1202" w:rsidRPr="00003536" w:rsidRDefault="0000353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письм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14.02.2020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02/2230-2020-32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дезинфекционных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пищеблоках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организаций»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неблагополучной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ситуацией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proofErr w:type="gramEnd"/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инфе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кции</w:t>
      </w:r>
    </w:p>
    <w:p w:rsidR="001E1202" w:rsidRPr="00003536" w:rsidRDefault="00003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E1202" w:rsidRPr="00003536" w:rsidRDefault="00003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Усилить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Pr="00003536">
        <w:rPr>
          <w:rFonts w:hAnsi="Times New Roman" w:cs="Times New Roman"/>
          <w:bCs/>
          <w:color w:val="000000"/>
          <w:sz w:val="24"/>
          <w:szCs w:val="24"/>
          <w:lang w:val="ru-RU"/>
        </w:rPr>
        <w:t>Усухчайская</w:t>
      </w:r>
      <w:proofErr w:type="spellEnd"/>
      <w:r w:rsidRPr="0000353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имени Х.Д. </w:t>
      </w:r>
      <w:proofErr w:type="spellStart"/>
      <w:r w:rsidRPr="00003536">
        <w:rPr>
          <w:rFonts w:hAnsi="Times New Roman" w:cs="Times New Roman"/>
          <w:bCs/>
          <w:color w:val="000000"/>
          <w:sz w:val="24"/>
          <w:szCs w:val="24"/>
          <w:lang w:val="ru-RU"/>
        </w:rPr>
        <w:t>Заманова</w:t>
      </w:r>
      <w:proofErr w:type="spellEnd"/>
      <w:proofErr w:type="gramStart"/>
      <w:r w:rsidRPr="00003536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онтроль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1202" w:rsidRPr="00003536" w:rsidRDefault="00003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АХЧ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Надирову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Н.Б.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E1202" w:rsidRPr="00003536" w:rsidRDefault="000035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измерять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1202" w:rsidRPr="00003536" w:rsidRDefault="000035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замеров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1202" w:rsidRPr="00003536" w:rsidRDefault="0000353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допус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кать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проявлениями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симптомов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острых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респираторных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инфекций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кашель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насморк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E1202" w:rsidRDefault="000035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Заместителю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АХЧ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E1202" w:rsidRPr="00003536" w:rsidRDefault="0000353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запас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одноразовых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масок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масок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1202" w:rsidRPr="00003536" w:rsidRDefault="0000353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салфетками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кожными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антисептиками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1202" w:rsidRPr="00003536" w:rsidRDefault="0000353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памятки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заболеваниям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1202" w:rsidRPr="00003536" w:rsidRDefault="00003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E1202" w:rsidRPr="00003536" w:rsidRDefault="0000353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кожными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антисептиками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1202" w:rsidRPr="00003536" w:rsidRDefault="0000353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одноразовые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ношения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1202" w:rsidRDefault="0000353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дезинфекцию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</w:t>
      </w:r>
      <w:r>
        <w:rPr>
          <w:rFonts w:hAnsi="Times New Roman" w:cs="Times New Roman"/>
          <w:color w:val="000000"/>
          <w:sz w:val="24"/>
          <w:szCs w:val="24"/>
        </w:rPr>
        <w:t>уды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1202" w:rsidRPr="00003536" w:rsidRDefault="0000353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дезинфекцию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кухонной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1202" w:rsidRDefault="000035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Уборщику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E1202" w:rsidRPr="00003536" w:rsidRDefault="0000353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дезинфекцию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E1202" w:rsidRPr="00003536" w:rsidRDefault="0000353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проветривать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обеззараживать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ищеблока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1202" w:rsidRPr="00003536" w:rsidRDefault="0000353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влажную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уборку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1202" w:rsidRPr="00003536" w:rsidRDefault="00003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Секретпрю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Баласиевой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З.Б.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1202" w:rsidRPr="00003536" w:rsidRDefault="000035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proofErr w:type="gramStart"/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ложить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Агасиеву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С.Ш.</w:t>
      </w:r>
      <w:r w:rsidRPr="000035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E1202" w:rsidRPr="00003536" w:rsidRDefault="001E120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26"/>
        <w:gridCol w:w="250"/>
        <w:gridCol w:w="4193"/>
        <w:gridCol w:w="224"/>
      </w:tblGrid>
      <w:tr w:rsidR="00003536" w:rsidTr="00003536">
        <w:tc>
          <w:tcPr>
            <w:tcW w:w="25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536" w:rsidRPr="00003536" w:rsidRDefault="00003536">
            <w:pPr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03536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536" w:rsidRPr="00003536" w:rsidRDefault="00003536">
            <w:pPr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1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536" w:rsidRPr="00003536" w:rsidRDefault="00003536">
            <w:pPr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003536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Т.А. </w:t>
            </w:r>
            <w:proofErr w:type="spellStart"/>
            <w:r w:rsidRPr="00003536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Аразов</w:t>
            </w:r>
            <w:proofErr w:type="spellEnd"/>
          </w:p>
        </w:tc>
        <w:tc>
          <w:tcPr>
            <w:tcW w:w="2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536" w:rsidRDefault="0000353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1202" w:rsidRDefault="001E1202">
      <w:pPr>
        <w:rPr>
          <w:rFonts w:hAnsi="Times New Roman" w:cs="Times New Roman"/>
          <w:color w:val="000000"/>
          <w:sz w:val="24"/>
          <w:szCs w:val="24"/>
        </w:rPr>
      </w:pPr>
    </w:p>
    <w:sectPr w:rsidR="001E1202" w:rsidSect="001E120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7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250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C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E125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3536"/>
    <w:rsid w:val="001E1202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035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2</cp:revision>
  <cp:lastPrinted>2020-08-28T10:36:00Z</cp:lastPrinted>
  <dcterms:created xsi:type="dcterms:W3CDTF">2011-11-02T04:15:00Z</dcterms:created>
  <dcterms:modified xsi:type="dcterms:W3CDTF">2020-08-28T10:36:00Z</dcterms:modified>
</cp:coreProperties>
</file>