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EC" w:rsidRDefault="009C13EC">
      <w:pPr>
        <w:pStyle w:val="a3"/>
        <w:ind w:left="1324" w:firstLine="0"/>
        <w:jc w:val="left"/>
        <w:rPr>
          <w:noProof/>
          <w:sz w:val="20"/>
          <w:lang w:eastAsia="ru-RU"/>
        </w:rPr>
      </w:pPr>
    </w:p>
    <w:p w:rsidR="0087027D" w:rsidRDefault="0087027D">
      <w:pPr>
        <w:pStyle w:val="a3"/>
        <w:ind w:left="1324" w:firstLine="0"/>
        <w:jc w:val="left"/>
        <w:rPr>
          <w:sz w:val="20"/>
        </w:rPr>
      </w:pPr>
    </w:p>
    <w:p w:rsidR="009C13EC" w:rsidRDefault="009C13EC">
      <w:pPr>
        <w:pStyle w:val="a3"/>
        <w:ind w:left="0" w:firstLine="0"/>
        <w:jc w:val="left"/>
        <w:rPr>
          <w:sz w:val="28"/>
        </w:rPr>
      </w:pPr>
    </w:p>
    <w:p w:rsidR="0087027D" w:rsidRDefault="0087027D">
      <w:pPr>
        <w:pStyle w:val="a4"/>
        <w:spacing w:before="89"/>
        <w:ind w:left="3973" w:right="3983"/>
      </w:pPr>
    </w:p>
    <w:p w:rsidR="007D37C7" w:rsidRDefault="007D37C7">
      <w:pPr>
        <w:pStyle w:val="a4"/>
        <w:spacing w:before="89"/>
        <w:ind w:left="3973" w:right="3983"/>
      </w:pPr>
      <w:bookmarkStart w:id="0" w:name="_GoBack"/>
      <w:bookmarkEnd w:id="0"/>
    </w:p>
    <w:p w:rsidR="009C13EC" w:rsidRDefault="00F5637B">
      <w:pPr>
        <w:pStyle w:val="a4"/>
        <w:spacing w:before="89"/>
        <w:ind w:left="3973" w:right="3983"/>
      </w:pPr>
      <w:r>
        <w:t>Инструкция</w:t>
      </w:r>
    </w:p>
    <w:p w:rsidR="009C13EC" w:rsidRDefault="00F5637B">
      <w:pPr>
        <w:pStyle w:val="a4"/>
        <w:ind w:firstLine="1"/>
      </w:pPr>
      <w:r>
        <w:t>по работе сотрудников и обучающихся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Интернет</w:t>
      </w:r>
    </w:p>
    <w:p w:rsidR="009C13EC" w:rsidRDefault="009C13EC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9C13EC" w:rsidRDefault="00F5637B">
      <w:pPr>
        <w:pStyle w:val="1"/>
        <w:numPr>
          <w:ilvl w:val="0"/>
          <w:numId w:val="6"/>
        </w:numPr>
        <w:tabs>
          <w:tab w:val="left" w:pos="4252"/>
        </w:tabs>
        <w:spacing w:before="1"/>
        <w:ind w:hanging="241"/>
        <w:jc w:val="left"/>
      </w:pPr>
      <w:r>
        <w:rPr>
          <w:spacing w:val="-1"/>
        </w:rPr>
        <w:t>Общие</w:t>
      </w:r>
      <w:r>
        <w:rPr>
          <w:spacing w:val="-11"/>
        </w:rPr>
        <w:t xml:space="preserve"> </w:t>
      </w:r>
      <w:r>
        <w:t>положения</w:t>
      </w:r>
    </w:p>
    <w:p w:rsidR="009C13EC" w:rsidRDefault="009C13EC">
      <w:pPr>
        <w:pStyle w:val="a3"/>
        <w:ind w:left="0" w:firstLine="0"/>
        <w:jc w:val="left"/>
        <w:rPr>
          <w:b/>
        </w:rPr>
      </w:pPr>
    </w:p>
    <w:p w:rsidR="009C13EC" w:rsidRDefault="00F5637B">
      <w:pPr>
        <w:pStyle w:val="a5"/>
        <w:numPr>
          <w:ilvl w:val="1"/>
          <w:numId w:val="5"/>
        </w:numPr>
        <w:tabs>
          <w:tab w:val="left" w:pos="1388"/>
        </w:tabs>
        <w:ind w:right="104" w:firstLine="708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Федерации" и регламентирует порядок действий сотрудников 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и сервисами сети Интернет.</w:t>
      </w:r>
    </w:p>
    <w:p w:rsidR="009C13EC" w:rsidRDefault="00F5637B">
      <w:pPr>
        <w:pStyle w:val="a5"/>
        <w:numPr>
          <w:ilvl w:val="1"/>
          <w:numId w:val="5"/>
        </w:numPr>
        <w:tabs>
          <w:tab w:val="left" w:pos="1367"/>
        </w:tabs>
        <w:ind w:right="108" w:firstLine="708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лиц,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сервисами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9C13EC" w:rsidRDefault="00F5637B">
      <w:pPr>
        <w:pStyle w:val="a5"/>
        <w:numPr>
          <w:ilvl w:val="1"/>
          <w:numId w:val="5"/>
        </w:numPr>
        <w:tabs>
          <w:tab w:val="left" w:pos="1292"/>
        </w:tabs>
        <w:ind w:right="104" w:firstLine="708"/>
        <w:jc w:val="both"/>
        <w:rPr>
          <w:sz w:val="24"/>
        </w:rPr>
      </w:pPr>
      <w:r>
        <w:rPr>
          <w:sz w:val="24"/>
        </w:rPr>
        <w:t>Настоящая инструкция имеет статус локального нормативного акта 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законодательства.</w:t>
      </w:r>
    </w:p>
    <w:p w:rsidR="009C13EC" w:rsidRDefault="009C13EC">
      <w:pPr>
        <w:pStyle w:val="a3"/>
        <w:ind w:left="0" w:firstLine="0"/>
        <w:jc w:val="left"/>
      </w:pPr>
    </w:p>
    <w:p w:rsidR="009C13EC" w:rsidRDefault="00F5637B">
      <w:pPr>
        <w:pStyle w:val="1"/>
        <w:numPr>
          <w:ilvl w:val="0"/>
          <w:numId w:val="6"/>
        </w:numPr>
        <w:tabs>
          <w:tab w:val="left" w:pos="1854"/>
        </w:tabs>
        <w:ind w:left="2892" w:right="911" w:hanging="1280"/>
        <w:jc w:val="left"/>
      </w:pPr>
      <w:r>
        <w:t>Организация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муниципальном</w:t>
      </w:r>
      <w:r>
        <w:rPr>
          <w:spacing w:val="-57"/>
        </w:rPr>
        <w:t xml:space="preserve"> </w:t>
      </w:r>
      <w:r>
        <w:t>общеобразовательном</w:t>
      </w:r>
      <w:r>
        <w:rPr>
          <w:spacing w:val="-2"/>
        </w:rPr>
        <w:t xml:space="preserve"> </w:t>
      </w:r>
      <w:r>
        <w:t>учреждении</w:t>
      </w:r>
    </w:p>
    <w:p w:rsidR="009C13EC" w:rsidRDefault="009C13EC">
      <w:pPr>
        <w:pStyle w:val="a3"/>
        <w:ind w:left="0" w:firstLine="0"/>
        <w:jc w:val="left"/>
        <w:rPr>
          <w:b/>
        </w:rPr>
      </w:pPr>
    </w:p>
    <w:p w:rsidR="009C13EC" w:rsidRDefault="00F5637B">
      <w:pPr>
        <w:pStyle w:val="a5"/>
        <w:numPr>
          <w:ilvl w:val="1"/>
          <w:numId w:val="4"/>
        </w:numPr>
        <w:tabs>
          <w:tab w:val="left" w:pos="1316"/>
        </w:tabs>
        <w:ind w:right="106" w:firstLine="708"/>
        <w:jc w:val="both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запрещен.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331"/>
        </w:tabs>
        <w:ind w:right="105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к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235"/>
        </w:tabs>
        <w:ind w:right="104" w:firstLine="708"/>
        <w:jc w:val="both"/>
        <w:rPr>
          <w:sz w:val="24"/>
        </w:rPr>
      </w:pPr>
      <w:r>
        <w:rPr>
          <w:sz w:val="24"/>
        </w:rPr>
        <w:t>Использование сети Интернет обучающимися допускается только с разрешения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302"/>
        </w:tabs>
        <w:ind w:right="106" w:firstLine="708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обучающимися сети Интернет осуществляет педагог, ведущий занятие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ОУ: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наблюдает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сети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right="106"/>
        <w:rPr>
          <w:sz w:val="24"/>
        </w:rPr>
      </w:pPr>
      <w:r>
        <w:rPr>
          <w:sz w:val="24"/>
        </w:rPr>
        <w:t>принимает меры по пресечению обращений к ресурсам, не имеющим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процессу;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right="105"/>
        <w:rPr>
          <w:sz w:val="24"/>
        </w:rPr>
      </w:pP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Интернетом.</w:t>
      </w:r>
    </w:p>
    <w:p w:rsidR="009C13EC" w:rsidRDefault="009C13EC">
      <w:pPr>
        <w:jc w:val="both"/>
        <w:rPr>
          <w:sz w:val="24"/>
        </w:rPr>
        <w:sectPr w:rsidR="009C13EC">
          <w:footerReference w:type="default" r:id="rId7"/>
          <w:type w:val="continuous"/>
          <w:pgSz w:w="11910" w:h="16840"/>
          <w:pgMar w:top="1000" w:right="740" w:bottom="1260" w:left="1600" w:header="720" w:footer="1063" w:gutter="0"/>
          <w:pgNumType w:start="1"/>
          <w:cols w:space="720"/>
        </w:sectPr>
      </w:pPr>
    </w:p>
    <w:p w:rsidR="009C13EC" w:rsidRDefault="00F5637B">
      <w:pPr>
        <w:pStyle w:val="a5"/>
        <w:numPr>
          <w:ilvl w:val="1"/>
          <w:numId w:val="4"/>
        </w:numPr>
        <w:tabs>
          <w:tab w:val="left" w:pos="1376"/>
        </w:tabs>
        <w:spacing w:before="73"/>
        <w:ind w:right="104" w:firstLine="708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применимого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законодательства.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321"/>
        </w:tabs>
        <w:ind w:right="10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 сотрудника, прошедшего инструктаж по технике безопасности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326"/>
        </w:tabs>
        <w:ind w:right="106" w:firstLine="708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</w:t>
      </w:r>
      <w:r>
        <w:rPr>
          <w:sz w:val="24"/>
        </w:rPr>
        <w:t>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подключением к сети Интернет, используют сеть в любое время в рамках режима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405"/>
        </w:tabs>
        <w:ind w:right="105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1"/>
          <w:sz w:val="24"/>
        </w:rPr>
        <w:t xml:space="preserve"> </w:t>
      </w:r>
      <w:r>
        <w:rPr>
          <w:sz w:val="24"/>
        </w:rPr>
        <w:t>серверов,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 чужими учетными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424"/>
        </w:tabs>
        <w:ind w:right="105" w:firstLine="70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обновляющееся</w:t>
      </w:r>
      <w:r>
        <w:rPr>
          <w:spacing w:val="-1"/>
          <w:sz w:val="24"/>
        </w:rPr>
        <w:t xml:space="preserve"> </w:t>
      </w:r>
      <w:r>
        <w:rPr>
          <w:sz w:val="24"/>
        </w:rPr>
        <w:t>антивирусное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обеспечение.</w:t>
      </w:r>
    </w:p>
    <w:p w:rsidR="009C13EC" w:rsidRDefault="00F5637B">
      <w:pPr>
        <w:pStyle w:val="a5"/>
        <w:numPr>
          <w:ilvl w:val="1"/>
          <w:numId w:val="4"/>
        </w:numPr>
        <w:tabs>
          <w:tab w:val="left" w:pos="1439"/>
        </w:tabs>
        <w:spacing w:before="1"/>
        <w:ind w:right="104" w:firstLine="708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и программное обеспечение не могут обеспечит</w:t>
      </w:r>
      <w:r>
        <w:rPr>
          <w:sz w:val="24"/>
        </w:rPr>
        <w:t>ь полную фильтрацию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 блокирования ресурсов, не содержащих запрещенных материалов,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 и содержание которых противоречит законодательству Российской 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 обнаружении указанной информации пользователю необходимо сообщить об 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 за использование сети Интернет в ОУ, указав при этом адрес ресур</w:t>
      </w:r>
      <w:r>
        <w:rPr>
          <w:sz w:val="24"/>
        </w:rPr>
        <w:t>са.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 к которым регулируется техническими средствами и программным 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контентной фильтрации, в соответствии с принятыми в ОУ правилами, 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</w:t>
      </w:r>
      <w:r>
        <w:rPr>
          <w:sz w:val="24"/>
        </w:rPr>
        <w:t>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ОУ.</w:t>
      </w:r>
    </w:p>
    <w:p w:rsidR="009C13EC" w:rsidRDefault="009C13EC">
      <w:pPr>
        <w:pStyle w:val="a3"/>
        <w:ind w:left="0" w:firstLine="0"/>
        <w:jc w:val="left"/>
      </w:pPr>
    </w:p>
    <w:p w:rsidR="009C13EC" w:rsidRDefault="00F5637B">
      <w:pPr>
        <w:pStyle w:val="1"/>
        <w:numPr>
          <w:ilvl w:val="0"/>
          <w:numId w:val="6"/>
        </w:numPr>
        <w:tabs>
          <w:tab w:val="left" w:pos="2332"/>
        </w:tabs>
        <w:ind w:left="2331" w:hanging="241"/>
        <w:jc w:val="left"/>
      </w:pPr>
      <w:r>
        <w:t>Права,</w:t>
      </w:r>
      <w:r>
        <w:rPr>
          <w:spacing w:val="-9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пользователей</w:t>
      </w:r>
    </w:p>
    <w:p w:rsidR="009C13EC" w:rsidRDefault="009C13EC">
      <w:pPr>
        <w:pStyle w:val="a3"/>
        <w:ind w:left="0" w:firstLine="0"/>
        <w:jc w:val="left"/>
        <w:rPr>
          <w:b/>
        </w:rPr>
      </w:pPr>
    </w:p>
    <w:p w:rsidR="009C13EC" w:rsidRDefault="00F5637B">
      <w:pPr>
        <w:pStyle w:val="a5"/>
        <w:numPr>
          <w:ilvl w:val="1"/>
          <w:numId w:val="2"/>
        </w:numPr>
        <w:tabs>
          <w:tab w:val="left" w:pos="1350"/>
        </w:tabs>
        <w:ind w:right="111" w:firstLine="7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9C13EC" w:rsidRDefault="00F5637B">
      <w:pPr>
        <w:pStyle w:val="a5"/>
        <w:numPr>
          <w:ilvl w:val="1"/>
          <w:numId w:val="2"/>
        </w:numPr>
        <w:tabs>
          <w:tab w:val="left" w:pos="1348"/>
        </w:tabs>
        <w:ind w:right="105" w:firstLine="708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бесплатно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 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доступа.</w:t>
      </w:r>
    </w:p>
    <w:p w:rsidR="009C13EC" w:rsidRDefault="00F5637B">
      <w:pPr>
        <w:pStyle w:val="a5"/>
        <w:numPr>
          <w:ilvl w:val="1"/>
          <w:numId w:val="2"/>
        </w:numPr>
        <w:tabs>
          <w:tab w:val="left" w:pos="1324"/>
        </w:tabs>
        <w:ind w:right="106" w:firstLine="708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обязавшиеся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9C13EC" w:rsidRDefault="00F5637B">
      <w:pPr>
        <w:pStyle w:val="a5"/>
        <w:numPr>
          <w:ilvl w:val="1"/>
          <w:numId w:val="2"/>
        </w:numPr>
        <w:tabs>
          <w:tab w:val="left" w:pos="1230"/>
        </w:tabs>
        <w:ind w:right="107" w:firstLine="708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z w:val="24"/>
        </w:rPr>
        <w:t>расписаться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сети Интернет.</w:t>
      </w:r>
    </w:p>
    <w:p w:rsidR="009C13EC" w:rsidRDefault="00F5637B">
      <w:pPr>
        <w:pStyle w:val="a5"/>
        <w:numPr>
          <w:ilvl w:val="1"/>
          <w:numId w:val="2"/>
        </w:numPr>
        <w:tabs>
          <w:tab w:val="left" w:pos="1273"/>
        </w:tabs>
        <w:ind w:right="106" w:firstLine="708"/>
        <w:jc w:val="both"/>
        <w:rPr>
          <w:sz w:val="24"/>
        </w:rPr>
      </w:pPr>
      <w:r>
        <w:rPr>
          <w:sz w:val="24"/>
        </w:rPr>
        <w:t>За одним рабочим столом должно находиться не более одного пользователя.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парная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9C13EC" w:rsidRDefault="00F5637B">
      <w:pPr>
        <w:pStyle w:val="a5"/>
        <w:numPr>
          <w:ilvl w:val="1"/>
          <w:numId w:val="2"/>
        </w:numPr>
        <w:tabs>
          <w:tab w:val="left" w:pos="1230"/>
        </w:tabs>
        <w:ind w:left="1229" w:hanging="421"/>
        <w:jc w:val="both"/>
        <w:rPr>
          <w:sz w:val="24"/>
        </w:rPr>
      </w:pPr>
      <w:r>
        <w:rPr>
          <w:sz w:val="24"/>
        </w:rPr>
        <w:t>Пользователям</w:t>
      </w:r>
      <w:r>
        <w:rPr>
          <w:spacing w:val="-12"/>
          <w:sz w:val="24"/>
        </w:rPr>
        <w:t xml:space="preserve"> </w:t>
      </w:r>
      <w:r>
        <w:rPr>
          <w:sz w:val="24"/>
        </w:rPr>
        <w:t>запрещается: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right="104"/>
        <w:rPr>
          <w:sz w:val="24"/>
        </w:rPr>
      </w:pP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сайты,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 и (или) нарушают законодательство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(порнография,</w:t>
      </w:r>
      <w:r>
        <w:rPr>
          <w:spacing w:val="1"/>
          <w:sz w:val="24"/>
        </w:rPr>
        <w:t xml:space="preserve"> </w:t>
      </w:r>
      <w:r>
        <w:rPr>
          <w:sz w:val="24"/>
        </w:rPr>
        <w:t>эротика,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розни,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схожей направленности);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right="103"/>
        <w:rPr>
          <w:sz w:val="24"/>
        </w:rPr>
      </w:pPr>
      <w:r>
        <w:rPr>
          <w:sz w:val="24"/>
        </w:rPr>
        <w:t>загружать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коды,</w:t>
      </w:r>
      <w:r>
        <w:rPr>
          <w:spacing w:val="1"/>
          <w:sz w:val="24"/>
        </w:rPr>
        <w:t xml:space="preserve"> </w:t>
      </w:r>
      <w:r>
        <w:rPr>
          <w:sz w:val="24"/>
        </w:rPr>
        <w:t>файлы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</w:t>
      </w:r>
      <w:r>
        <w:rPr>
          <w:sz w:val="24"/>
        </w:rPr>
        <w:t>кциональности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серийные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10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генерации,</w:t>
      </w:r>
      <w:r>
        <w:rPr>
          <w:spacing w:val="9"/>
          <w:sz w:val="24"/>
        </w:rPr>
        <w:t xml:space="preserve"> </w:t>
      </w:r>
      <w:r>
        <w:rPr>
          <w:sz w:val="24"/>
        </w:rPr>
        <w:t>логины,</w:t>
      </w:r>
      <w:r>
        <w:rPr>
          <w:spacing w:val="10"/>
          <w:sz w:val="24"/>
        </w:rPr>
        <w:t xml:space="preserve"> </w:t>
      </w:r>
      <w:r>
        <w:rPr>
          <w:sz w:val="24"/>
        </w:rPr>
        <w:t>пароли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прочие</w:t>
      </w:r>
    </w:p>
    <w:p w:rsidR="009C13EC" w:rsidRDefault="009C13EC">
      <w:pPr>
        <w:jc w:val="both"/>
        <w:rPr>
          <w:sz w:val="24"/>
        </w:rPr>
        <w:sectPr w:rsidR="009C13EC">
          <w:pgSz w:w="11910" w:h="16840"/>
          <w:pgMar w:top="1040" w:right="740" w:bottom="1260" w:left="1600" w:header="0" w:footer="1063" w:gutter="0"/>
          <w:cols w:space="720"/>
        </w:sectPr>
      </w:pPr>
    </w:p>
    <w:p w:rsidR="009C13EC" w:rsidRDefault="00F5637B">
      <w:pPr>
        <w:pStyle w:val="a3"/>
        <w:spacing w:before="73"/>
        <w:ind w:left="821" w:firstLine="0"/>
        <w:jc w:val="left"/>
      </w:pPr>
      <w:r>
        <w:lastRenderedPageBreak/>
        <w:t>средства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получения</w:t>
      </w:r>
      <w:r>
        <w:rPr>
          <w:spacing w:val="5"/>
        </w:rPr>
        <w:t xml:space="preserve"> </w:t>
      </w:r>
      <w:r>
        <w:t>несанкционированного</w:t>
      </w:r>
      <w:r>
        <w:rPr>
          <w:spacing w:val="2"/>
        </w:rPr>
        <w:t xml:space="preserve"> </w:t>
      </w:r>
      <w:r>
        <w:t>доступа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платным</w:t>
      </w:r>
      <w:r>
        <w:rPr>
          <w:spacing w:val="4"/>
        </w:rPr>
        <w:t xml:space="preserve"> </w:t>
      </w:r>
      <w:r>
        <w:t>ресурсам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ссылок на</w:t>
      </w:r>
      <w:r>
        <w:rPr>
          <w:spacing w:val="-3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информацию;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right="107"/>
        <w:jc w:val="left"/>
        <w:rPr>
          <w:sz w:val="24"/>
        </w:rPr>
      </w:pPr>
      <w:r>
        <w:rPr>
          <w:sz w:val="24"/>
        </w:rPr>
        <w:t>загружать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запускать</w:t>
      </w:r>
      <w:r>
        <w:rPr>
          <w:spacing w:val="47"/>
          <w:sz w:val="24"/>
        </w:rPr>
        <w:t xml:space="preserve"> </w:t>
      </w:r>
      <w:r>
        <w:rPr>
          <w:sz w:val="24"/>
        </w:rPr>
        <w:t>исполняемые</w:t>
      </w:r>
      <w:r>
        <w:rPr>
          <w:spacing w:val="45"/>
          <w:sz w:val="24"/>
        </w:rPr>
        <w:t xml:space="preserve"> </w:t>
      </w:r>
      <w:r>
        <w:rPr>
          <w:sz w:val="24"/>
        </w:rPr>
        <w:t>либо</w:t>
      </w:r>
      <w:r>
        <w:rPr>
          <w:spacing w:val="46"/>
          <w:sz w:val="24"/>
        </w:rPr>
        <w:t xml:space="preserve"> </w:t>
      </w:r>
      <w:r>
        <w:rPr>
          <w:sz w:val="24"/>
        </w:rPr>
        <w:t>иные</w:t>
      </w:r>
      <w:r>
        <w:rPr>
          <w:spacing w:val="45"/>
          <w:sz w:val="24"/>
        </w:rPr>
        <w:t xml:space="preserve"> </w:t>
      </w:r>
      <w:r>
        <w:rPr>
          <w:sz w:val="24"/>
        </w:rPr>
        <w:t>файлы</w:t>
      </w:r>
      <w:r>
        <w:rPr>
          <w:spacing w:val="46"/>
          <w:sz w:val="24"/>
        </w:rPr>
        <w:t xml:space="preserve"> </w:t>
      </w:r>
      <w:r>
        <w:rPr>
          <w:sz w:val="24"/>
        </w:rPr>
        <w:t>без</w:t>
      </w:r>
      <w:r>
        <w:rPr>
          <w:spacing w:val="48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антивирусным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пакетом;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распространять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порочащую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достоинство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hanging="36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сеть Интернет;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1"/>
          <w:tab w:val="left" w:pos="822"/>
        </w:tabs>
        <w:ind w:right="104"/>
        <w:jc w:val="left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объемными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(видео,  аудио,  чат,  фото)</w:t>
      </w:r>
      <w:r>
        <w:rPr>
          <w:spacing w:val="59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  с</w:t>
      </w:r>
      <w:r>
        <w:rPr>
          <w:spacing w:val="-57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Интернет.</w:t>
      </w:r>
    </w:p>
    <w:p w:rsidR="009C13EC" w:rsidRDefault="00F5637B">
      <w:pPr>
        <w:pStyle w:val="a5"/>
        <w:numPr>
          <w:ilvl w:val="1"/>
          <w:numId w:val="2"/>
        </w:numPr>
        <w:tabs>
          <w:tab w:val="left" w:pos="1230"/>
        </w:tabs>
        <w:ind w:left="1229" w:hanging="421"/>
        <w:rPr>
          <w:sz w:val="24"/>
        </w:rPr>
      </w:pPr>
      <w:r>
        <w:rPr>
          <w:sz w:val="24"/>
        </w:rPr>
        <w:t>Пользователи</w:t>
      </w:r>
      <w:r>
        <w:rPr>
          <w:spacing w:val="-6"/>
          <w:sz w:val="24"/>
        </w:rPr>
        <w:t xml:space="preserve"> </w:t>
      </w:r>
      <w:r>
        <w:rPr>
          <w:sz w:val="24"/>
        </w:rPr>
        <w:t>несут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ответственность: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передаваемой,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печатаемой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right="105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6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(порча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:rsidR="009C13EC" w:rsidRDefault="00F5637B">
      <w:pPr>
        <w:pStyle w:val="a5"/>
        <w:numPr>
          <w:ilvl w:val="1"/>
          <w:numId w:val="2"/>
        </w:numPr>
        <w:tabs>
          <w:tab w:val="left" w:pos="1230"/>
        </w:tabs>
        <w:spacing w:before="1"/>
        <w:ind w:left="1229" w:hanging="421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имеют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право: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right="105"/>
        <w:rPr>
          <w:sz w:val="24"/>
        </w:rPr>
      </w:pPr>
      <w:r>
        <w:rPr>
          <w:sz w:val="24"/>
        </w:rPr>
        <w:t>работать в сети Интернет в течение периода времени, определенного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графика;</w:t>
      </w:r>
    </w:p>
    <w:p w:rsidR="009C13EC" w:rsidRDefault="00F5637B">
      <w:pPr>
        <w:pStyle w:val="a5"/>
        <w:numPr>
          <w:ilvl w:val="0"/>
          <w:numId w:val="3"/>
        </w:numPr>
        <w:tabs>
          <w:tab w:val="left" w:pos="822"/>
        </w:tabs>
        <w:ind w:right="109"/>
        <w:rPr>
          <w:sz w:val="24"/>
        </w:rPr>
      </w:pP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съемном</w:t>
      </w:r>
      <w:r>
        <w:rPr>
          <w:spacing w:val="1"/>
          <w:sz w:val="24"/>
        </w:rPr>
        <w:t xml:space="preserve"> </w:t>
      </w:r>
      <w:r>
        <w:rPr>
          <w:sz w:val="24"/>
        </w:rPr>
        <w:t>диске</w:t>
      </w:r>
      <w:r>
        <w:rPr>
          <w:spacing w:val="1"/>
          <w:sz w:val="24"/>
        </w:rPr>
        <w:t xml:space="preserve"> </w:t>
      </w:r>
      <w:r>
        <w:rPr>
          <w:sz w:val="24"/>
        </w:rPr>
        <w:t>(дискете,</w:t>
      </w:r>
      <w:r>
        <w:rPr>
          <w:spacing w:val="1"/>
          <w:sz w:val="24"/>
        </w:rPr>
        <w:t xml:space="preserve"> </w:t>
      </w:r>
      <w:r>
        <w:rPr>
          <w:sz w:val="24"/>
        </w:rPr>
        <w:t>CD,</w:t>
      </w:r>
      <w:r>
        <w:rPr>
          <w:spacing w:val="1"/>
          <w:sz w:val="24"/>
        </w:rPr>
        <w:t xml:space="preserve"> </w:t>
      </w:r>
      <w:r>
        <w:rPr>
          <w:sz w:val="24"/>
        </w:rPr>
        <w:t>флеш-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накопителе).</w:t>
      </w:r>
    </w:p>
    <w:p w:rsidR="009C13EC" w:rsidRDefault="009C13EC">
      <w:pPr>
        <w:pStyle w:val="a3"/>
        <w:spacing w:before="11"/>
        <w:ind w:left="0" w:firstLine="0"/>
        <w:jc w:val="left"/>
        <w:rPr>
          <w:sz w:val="23"/>
        </w:rPr>
      </w:pPr>
    </w:p>
    <w:p w:rsidR="009C13EC" w:rsidRDefault="00F5637B">
      <w:pPr>
        <w:pStyle w:val="1"/>
        <w:numPr>
          <w:ilvl w:val="0"/>
          <w:numId w:val="6"/>
        </w:numPr>
        <w:tabs>
          <w:tab w:val="left" w:pos="3395"/>
        </w:tabs>
        <w:ind w:left="3394" w:hanging="241"/>
        <w:jc w:val="left"/>
      </w:pPr>
      <w:r>
        <w:t>Действия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нештатных</w:t>
      </w:r>
      <w:r>
        <w:rPr>
          <w:spacing w:val="-4"/>
        </w:rPr>
        <w:t xml:space="preserve"> </w:t>
      </w:r>
      <w:r>
        <w:t>ситуациях</w:t>
      </w:r>
    </w:p>
    <w:p w:rsidR="009C13EC" w:rsidRDefault="009C13EC">
      <w:pPr>
        <w:pStyle w:val="a3"/>
        <w:ind w:left="0" w:firstLine="0"/>
        <w:jc w:val="left"/>
        <w:rPr>
          <w:b/>
        </w:rPr>
      </w:pPr>
    </w:p>
    <w:p w:rsidR="009C13EC" w:rsidRDefault="00F5637B">
      <w:pPr>
        <w:pStyle w:val="a5"/>
        <w:numPr>
          <w:ilvl w:val="1"/>
          <w:numId w:val="1"/>
        </w:numPr>
        <w:tabs>
          <w:tab w:val="left" w:pos="1372"/>
        </w:tabs>
        <w:ind w:right="105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случайном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процессу,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8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</w:t>
      </w:r>
      <w:r>
        <w:rPr>
          <w:sz w:val="24"/>
        </w:rPr>
        <w:t>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 за организацию подключения к сети Интернет и ограничение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ресурсам.</w:t>
      </w:r>
    </w:p>
    <w:p w:rsidR="009C13EC" w:rsidRDefault="00F5637B">
      <w:pPr>
        <w:pStyle w:val="a5"/>
        <w:numPr>
          <w:ilvl w:val="1"/>
          <w:numId w:val="1"/>
        </w:numPr>
        <w:tabs>
          <w:tab w:val="left" w:pos="1314"/>
        </w:tabs>
        <w:ind w:right="103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утрате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частично)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подключения к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9C13EC" w:rsidRDefault="00F5637B">
      <w:pPr>
        <w:pStyle w:val="a5"/>
        <w:numPr>
          <w:ilvl w:val="1"/>
          <w:numId w:val="1"/>
        </w:numPr>
        <w:tabs>
          <w:tab w:val="left" w:pos="1391"/>
        </w:tabs>
        <w:ind w:right="104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вирусами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сообщается преподавателю, проводящему занятие, либо ответственному сотруднику 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подключения к сети Интернет. Компьютер отключается от сети до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вирусов.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 его к сети дает ответственный сотрудник за организацию подключения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сети Интернет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проверки.</w:t>
      </w:r>
    </w:p>
    <w:sectPr w:rsidR="009C13EC">
      <w:pgSz w:w="11910" w:h="16840"/>
      <w:pgMar w:top="1040" w:right="740" w:bottom="1260" w:left="1600" w:header="0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7B" w:rsidRDefault="00F5637B">
      <w:r>
        <w:separator/>
      </w:r>
    </w:p>
  </w:endnote>
  <w:endnote w:type="continuationSeparator" w:id="0">
    <w:p w:rsidR="00F5637B" w:rsidRDefault="00F5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EC" w:rsidRDefault="00F5637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77.8pt;width:12pt;height:15.3pt;z-index:-251658752;mso-position-horizontal-relative:page;mso-position-vertical-relative:page" filled="f" stroked="f">
          <v:textbox inset="0,0,0,0">
            <w:txbxContent>
              <w:p w:rsidR="009C13EC" w:rsidRDefault="00F5637B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D37C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7B" w:rsidRDefault="00F5637B">
      <w:r>
        <w:separator/>
      </w:r>
    </w:p>
  </w:footnote>
  <w:footnote w:type="continuationSeparator" w:id="0">
    <w:p w:rsidR="00F5637B" w:rsidRDefault="00F56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1D1"/>
    <w:multiLevelType w:val="multilevel"/>
    <w:tmpl w:val="C38EB12C"/>
    <w:lvl w:ilvl="0">
      <w:start w:val="1"/>
      <w:numFmt w:val="decimal"/>
      <w:lvlText w:val="%1"/>
      <w:lvlJc w:val="left"/>
      <w:pPr>
        <w:ind w:left="101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9"/>
      </w:pPr>
      <w:rPr>
        <w:rFonts w:hint="default"/>
        <w:lang w:val="ru-RU" w:eastAsia="en-US" w:bidi="ar-SA"/>
      </w:rPr>
    </w:lvl>
  </w:abstractNum>
  <w:abstractNum w:abstractNumId="1" w15:restartNumberingAfterBreak="0">
    <w:nsid w:val="30B554DD"/>
    <w:multiLevelType w:val="hybridMultilevel"/>
    <w:tmpl w:val="F08E10FE"/>
    <w:lvl w:ilvl="0" w:tplc="1CF2B664">
      <w:numFmt w:val="bullet"/>
      <w:lvlText w:val="–"/>
      <w:lvlJc w:val="left"/>
      <w:pPr>
        <w:ind w:left="8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7C369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2407DD4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788DC2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D52CB5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3FE6E1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002011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66A009C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D186B5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6F61106"/>
    <w:multiLevelType w:val="multilevel"/>
    <w:tmpl w:val="5FD039C2"/>
    <w:lvl w:ilvl="0">
      <w:start w:val="2"/>
      <w:numFmt w:val="decimal"/>
      <w:lvlText w:val="%1"/>
      <w:lvlJc w:val="left"/>
      <w:pPr>
        <w:ind w:left="101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7"/>
      </w:pPr>
      <w:rPr>
        <w:rFonts w:hint="default"/>
        <w:lang w:val="ru-RU" w:eastAsia="en-US" w:bidi="ar-SA"/>
      </w:rPr>
    </w:lvl>
  </w:abstractNum>
  <w:abstractNum w:abstractNumId="3" w15:restartNumberingAfterBreak="0">
    <w:nsid w:val="475137A0"/>
    <w:multiLevelType w:val="hybridMultilevel"/>
    <w:tmpl w:val="8DD46368"/>
    <w:lvl w:ilvl="0" w:tplc="F6CA2F72">
      <w:start w:val="1"/>
      <w:numFmt w:val="decimal"/>
      <w:lvlText w:val="%1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7242DA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2" w:tplc="F6EA3B2C">
      <w:numFmt w:val="bullet"/>
      <w:lvlText w:val="•"/>
      <w:lvlJc w:val="left"/>
      <w:pPr>
        <w:ind w:left="5321" w:hanging="240"/>
      </w:pPr>
      <w:rPr>
        <w:rFonts w:hint="default"/>
        <w:lang w:val="ru-RU" w:eastAsia="en-US" w:bidi="ar-SA"/>
      </w:rPr>
    </w:lvl>
    <w:lvl w:ilvl="3" w:tplc="6AA0026C">
      <w:numFmt w:val="bullet"/>
      <w:lvlText w:val="•"/>
      <w:lvlJc w:val="left"/>
      <w:pPr>
        <w:ind w:left="5851" w:hanging="240"/>
      </w:pPr>
      <w:rPr>
        <w:rFonts w:hint="default"/>
        <w:lang w:val="ru-RU" w:eastAsia="en-US" w:bidi="ar-SA"/>
      </w:rPr>
    </w:lvl>
    <w:lvl w:ilvl="4" w:tplc="44525F26">
      <w:numFmt w:val="bullet"/>
      <w:lvlText w:val="•"/>
      <w:lvlJc w:val="left"/>
      <w:pPr>
        <w:ind w:left="6382" w:hanging="240"/>
      </w:pPr>
      <w:rPr>
        <w:rFonts w:hint="default"/>
        <w:lang w:val="ru-RU" w:eastAsia="en-US" w:bidi="ar-SA"/>
      </w:rPr>
    </w:lvl>
    <w:lvl w:ilvl="5" w:tplc="B9C2C460">
      <w:numFmt w:val="bullet"/>
      <w:lvlText w:val="•"/>
      <w:lvlJc w:val="left"/>
      <w:pPr>
        <w:ind w:left="6913" w:hanging="240"/>
      </w:pPr>
      <w:rPr>
        <w:rFonts w:hint="default"/>
        <w:lang w:val="ru-RU" w:eastAsia="en-US" w:bidi="ar-SA"/>
      </w:rPr>
    </w:lvl>
    <w:lvl w:ilvl="6" w:tplc="0F1ACF38">
      <w:numFmt w:val="bullet"/>
      <w:lvlText w:val="•"/>
      <w:lvlJc w:val="left"/>
      <w:pPr>
        <w:ind w:left="7443" w:hanging="240"/>
      </w:pPr>
      <w:rPr>
        <w:rFonts w:hint="default"/>
        <w:lang w:val="ru-RU" w:eastAsia="en-US" w:bidi="ar-SA"/>
      </w:rPr>
    </w:lvl>
    <w:lvl w:ilvl="7" w:tplc="3D58B9C0">
      <w:numFmt w:val="bullet"/>
      <w:lvlText w:val="•"/>
      <w:lvlJc w:val="left"/>
      <w:pPr>
        <w:ind w:left="7974" w:hanging="240"/>
      </w:pPr>
      <w:rPr>
        <w:rFonts w:hint="default"/>
        <w:lang w:val="ru-RU" w:eastAsia="en-US" w:bidi="ar-SA"/>
      </w:rPr>
    </w:lvl>
    <w:lvl w:ilvl="8" w:tplc="84FE68FC">
      <w:numFmt w:val="bullet"/>
      <w:lvlText w:val="•"/>
      <w:lvlJc w:val="left"/>
      <w:pPr>
        <w:ind w:left="850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9E623E6"/>
    <w:multiLevelType w:val="multilevel"/>
    <w:tmpl w:val="2CF8B2F0"/>
    <w:lvl w:ilvl="0">
      <w:start w:val="3"/>
      <w:numFmt w:val="decimal"/>
      <w:lvlText w:val="%1"/>
      <w:lvlJc w:val="left"/>
      <w:pPr>
        <w:ind w:left="10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5A565ED3"/>
    <w:multiLevelType w:val="multilevel"/>
    <w:tmpl w:val="25D6052A"/>
    <w:lvl w:ilvl="0">
      <w:start w:val="4"/>
      <w:numFmt w:val="decimal"/>
      <w:lvlText w:val="%1"/>
      <w:lvlJc w:val="left"/>
      <w:pPr>
        <w:ind w:left="101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6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13EC"/>
    <w:rsid w:val="007D37C7"/>
    <w:rsid w:val="0087027D"/>
    <w:rsid w:val="009C13EC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C5582F"/>
  <w15:docId w15:val="{2F84B27E-AECB-4BE4-B5EB-21B7DBA9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3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left="1801" w:right="180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user</dc:creator>
  <cp:lastModifiedBy>1</cp:lastModifiedBy>
  <cp:revision>4</cp:revision>
  <dcterms:created xsi:type="dcterms:W3CDTF">2022-05-24T06:34:00Z</dcterms:created>
  <dcterms:modified xsi:type="dcterms:W3CDTF">2022-05-24T06:35:00Z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2019-11-10T00:00:00Z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2022-05-24T00:00:00Z</vt:filetime>
  </property>
</Properties>
</file>